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B4" w:rsidRDefault="00F37656" w:rsidP="00117F99">
      <w:pPr>
        <w:ind w:left="-993" w:righ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679F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1D679F">
        <w:rPr>
          <w:rFonts w:ascii="Times New Roman" w:hAnsi="Times New Roman" w:cs="Times New Roman"/>
          <w:sz w:val="24"/>
          <w:szCs w:val="24"/>
        </w:rPr>
        <w:t xml:space="preserve"> Лабораторная работа №</w:t>
      </w:r>
      <w:r>
        <w:rPr>
          <w:rFonts w:ascii="Times New Roman" w:hAnsi="Times New Roman" w:cs="Times New Roman"/>
          <w:sz w:val="24"/>
          <w:szCs w:val="24"/>
        </w:rPr>
        <w:t>10  «</w:t>
      </w:r>
      <w:r w:rsidR="009B650F">
        <w:rPr>
          <w:rFonts w:ascii="Times New Roman" w:hAnsi="Times New Roman" w:cs="Times New Roman"/>
          <w:sz w:val="24"/>
          <w:szCs w:val="24"/>
        </w:rPr>
        <w:t>Изучение электрического двигателя постоянного тока (на модели)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7581">
        <w:rPr>
          <w:rFonts w:ascii="Times New Roman" w:hAnsi="Times New Roman" w:cs="Times New Roman"/>
          <w:sz w:val="24"/>
          <w:szCs w:val="24"/>
        </w:rPr>
        <w:t>.</w:t>
      </w:r>
    </w:p>
    <w:p w:rsidR="005F2B52" w:rsidRDefault="005F2B52" w:rsidP="005F2B52">
      <w:pPr>
        <w:ind w:left="-993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DD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656">
        <w:rPr>
          <w:rFonts w:ascii="Times New Roman" w:hAnsi="Times New Roman" w:cs="Times New Roman"/>
          <w:sz w:val="24"/>
          <w:szCs w:val="24"/>
        </w:rPr>
        <w:t>Создать условия для ознакомления учащихся</w:t>
      </w:r>
      <w:r w:rsidR="005F2BDF">
        <w:rPr>
          <w:rFonts w:ascii="Times New Roman" w:hAnsi="Times New Roman" w:cs="Times New Roman"/>
          <w:sz w:val="24"/>
          <w:szCs w:val="24"/>
        </w:rPr>
        <w:t xml:space="preserve"> </w:t>
      </w:r>
      <w:r w:rsidR="009B650F">
        <w:rPr>
          <w:rFonts w:ascii="Times New Roman" w:hAnsi="Times New Roman" w:cs="Times New Roman"/>
          <w:sz w:val="24"/>
          <w:szCs w:val="24"/>
        </w:rPr>
        <w:t>с основными деталями электродвигателя постоянного тока при помощи его модели</w:t>
      </w:r>
      <w:r w:rsidR="00C67581">
        <w:rPr>
          <w:rFonts w:ascii="Times New Roman" w:hAnsi="Times New Roman" w:cs="Times New Roman"/>
          <w:sz w:val="24"/>
          <w:szCs w:val="24"/>
        </w:rPr>
        <w:t>.</w:t>
      </w:r>
    </w:p>
    <w:p w:rsidR="005F2B52" w:rsidRPr="00DE4DD4" w:rsidRDefault="005F2B52" w:rsidP="005F2B52">
      <w:pPr>
        <w:ind w:left="-993" w:right="-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DD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1B640D" w:rsidRDefault="005F2B52" w:rsidP="005F2B52">
      <w:pPr>
        <w:ind w:left="-993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D4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8C5" w:rsidRPr="00F0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умения и навыки учебно-познавательного характера: сознательное и активное слушание объяснений преподавателя, наблюдение изучаемых предметов и процессов</w:t>
      </w:r>
    </w:p>
    <w:p w:rsidR="00035E9F" w:rsidRDefault="005F2B52" w:rsidP="005F2B52">
      <w:pPr>
        <w:ind w:left="-993" w:right="-284" w:firstLine="709"/>
        <w:jc w:val="both"/>
        <w:rPr>
          <w:color w:val="212529"/>
          <w:shd w:val="clear" w:color="auto" w:fill="F4F4F4"/>
        </w:rPr>
      </w:pPr>
      <w:r w:rsidRPr="00DE4DD4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18C5" w:rsidRPr="00F0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логически рассуждать, кратко, четко, исчерпывающе излагать свои мысли;</w:t>
      </w:r>
      <w:r w:rsidR="00035E9F" w:rsidRPr="00035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умение наблюдать эксперимент, логически рассуждать, видеть взаимосвязь явлений и величин</w:t>
      </w:r>
    </w:p>
    <w:p w:rsidR="005F2B52" w:rsidRDefault="005F2B52" w:rsidP="005F2B52">
      <w:pPr>
        <w:ind w:left="-993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E9F" w:rsidRPr="00035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ответственность за результаты учебного труда, понимание его значимости, соблюдение техники безопасности;</w:t>
      </w:r>
      <w:r w:rsidR="00035E9F">
        <w:rPr>
          <w:color w:val="212529"/>
          <w:shd w:val="clear" w:color="auto" w:fill="F4F4F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внимания, умения сосредотачиваться на конкретном виде работы, интереса к изучаемому предмету и конкретной теме</w:t>
      </w:r>
    </w:p>
    <w:p w:rsidR="005F2B52" w:rsidRDefault="005F2B52" w:rsidP="005F2B52">
      <w:pPr>
        <w:ind w:left="-993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656" w:rsidRPr="001D679F">
        <w:rPr>
          <w:rFonts w:ascii="Times New Roman" w:eastAsia="Calibri" w:hAnsi="Times New Roman" w:cs="Times New Roman"/>
          <w:sz w:val="24"/>
          <w:szCs w:val="24"/>
        </w:rPr>
        <w:t>Урок развивающего контроля</w:t>
      </w:r>
    </w:p>
    <w:p w:rsidR="002A213F" w:rsidRDefault="002A213F" w:rsidP="005F2B52">
      <w:pPr>
        <w:ind w:left="-993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наглядно-практические, самостоятельная работа учеников</w:t>
      </w:r>
      <w:r w:rsidR="00FC0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A213F" w:rsidRDefault="00FC0004" w:rsidP="005F2B52">
      <w:pPr>
        <w:ind w:left="-993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Формы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7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Индивидуальная, </w:t>
      </w:r>
      <w:r w:rsidR="001B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</w:p>
    <w:p w:rsidR="00FC0004" w:rsidRDefault="00FC0004" w:rsidP="005F2B52">
      <w:pPr>
        <w:ind w:left="-993" w:right="-284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4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Планируемые результаты:</w:t>
      </w:r>
    </w:p>
    <w:p w:rsidR="00F37656" w:rsidRPr="00F37656" w:rsidRDefault="00F37656" w:rsidP="00F37656">
      <w:pPr>
        <w:ind w:left="-426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79F">
        <w:rPr>
          <w:rStyle w:val="c29"/>
          <w:rFonts w:ascii="Times New Roman" w:hAnsi="Times New Roman" w:cs="Times New Roman"/>
          <w:bCs/>
          <w:iCs/>
          <w:sz w:val="24"/>
          <w:szCs w:val="24"/>
        </w:rPr>
        <w:t>Учащиеся получат возможность научиться: </w:t>
      </w:r>
    </w:p>
    <w:p w:rsidR="00117F99" w:rsidRDefault="005042C5" w:rsidP="00117F99">
      <w:pPr>
        <w:pStyle w:val="a3"/>
        <w:numPr>
          <w:ilvl w:val="0"/>
          <w:numId w:val="2"/>
        </w:numPr>
        <w:ind w:left="-993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понятия: </w:t>
      </w:r>
      <w:r w:rsidR="001B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электродвигатель, якорь, индуктор</w:t>
      </w:r>
      <w:r w:rsidR="00F0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электромагнит</w:t>
      </w:r>
      <w:r w:rsidR="00117F99" w:rsidRPr="0011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C0004" w:rsidRPr="0011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7581" w:rsidRPr="00C67581" w:rsidRDefault="00C67581" w:rsidP="00117F99">
      <w:pPr>
        <w:pStyle w:val="a3"/>
        <w:numPr>
          <w:ilvl w:val="0"/>
          <w:numId w:val="2"/>
        </w:numPr>
        <w:ind w:left="-993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изученные свойства тел и физические явления</w:t>
      </w:r>
      <w:r w:rsidR="001B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E9F" w:rsidRPr="00117F99" w:rsidRDefault="00035E9F" w:rsidP="00117F99">
      <w:pPr>
        <w:pStyle w:val="a3"/>
        <w:numPr>
          <w:ilvl w:val="0"/>
          <w:numId w:val="2"/>
        </w:numPr>
        <w:ind w:left="-993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свойства тел, физические явления и процессы;</w:t>
      </w:r>
    </w:p>
    <w:p w:rsidR="00117F99" w:rsidRPr="00117F99" w:rsidRDefault="00FC0004" w:rsidP="00117F99">
      <w:pPr>
        <w:pStyle w:val="a3"/>
        <w:numPr>
          <w:ilvl w:val="0"/>
          <w:numId w:val="2"/>
        </w:numPr>
        <w:ind w:left="-993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записывать ход </w:t>
      </w:r>
      <w:r w:rsidR="001B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</w:t>
      </w:r>
      <w:r w:rsidRPr="0011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формулировать выводы; </w:t>
      </w:r>
    </w:p>
    <w:p w:rsidR="00FC0004" w:rsidRDefault="00117F99" w:rsidP="00117F99">
      <w:pPr>
        <w:pStyle w:val="a3"/>
        <w:numPr>
          <w:ilvl w:val="0"/>
          <w:numId w:val="2"/>
        </w:numPr>
        <w:ind w:left="-993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техники безопасности при работе с лабораторным оборудованием</w:t>
      </w:r>
    </w:p>
    <w:p w:rsidR="00117F99" w:rsidRDefault="00117F99" w:rsidP="00117F99">
      <w:pPr>
        <w:ind w:left="-993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3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тока, соединительные провода, ключ</w:t>
      </w:r>
      <w:r w:rsidR="000D7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B6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электродвигателя.</w:t>
      </w:r>
    </w:p>
    <w:p w:rsidR="00117F99" w:rsidRPr="00DE4DD4" w:rsidRDefault="00117F99" w:rsidP="00117F99">
      <w:pPr>
        <w:ind w:left="-993" w:right="-284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4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Структура урока</w:t>
      </w:r>
    </w:p>
    <w:tbl>
      <w:tblPr>
        <w:tblStyle w:val="a4"/>
        <w:tblW w:w="10740" w:type="dxa"/>
        <w:tblInd w:w="-993" w:type="dxa"/>
        <w:tblLook w:val="04A0"/>
      </w:tblPr>
      <w:tblGrid>
        <w:gridCol w:w="2414"/>
        <w:gridCol w:w="4150"/>
        <w:gridCol w:w="4176"/>
      </w:tblGrid>
      <w:tr w:rsidR="000603DE" w:rsidTr="00F37656">
        <w:tc>
          <w:tcPr>
            <w:tcW w:w="2414" w:type="dxa"/>
          </w:tcPr>
          <w:p w:rsidR="00117F99" w:rsidRPr="00117F99" w:rsidRDefault="00117F99" w:rsidP="00403D3B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150" w:type="dxa"/>
          </w:tcPr>
          <w:p w:rsidR="00117F99" w:rsidRPr="00117F99" w:rsidRDefault="00117F99" w:rsidP="00403D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76" w:type="dxa"/>
          </w:tcPr>
          <w:p w:rsidR="00117F99" w:rsidRPr="00117F99" w:rsidRDefault="00117F99" w:rsidP="00403D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7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0603DE" w:rsidTr="00F37656">
        <w:tc>
          <w:tcPr>
            <w:tcW w:w="2414" w:type="dxa"/>
          </w:tcPr>
          <w:p w:rsidR="00117F99" w:rsidRPr="00B8238D" w:rsidRDefault="00F37656" w:rsidP="00403D3B">
            <w:pPr>
              <w:pStyle w:val="a3"/>
              <w:numPr>
                <w:ilvl w:val="0"/>
                <w:numId w:val="3"/>
              </w:numPr>
              <w:ind w:left="284" w:right="3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Мотивационный этап</w:t>
            </w:r>
          </w:p>
        </w:tc>
        <w:tc>
          <w:tcPr>
            <w:tcW w:w="4150" w:type="dxa"/>
          </w:tcPr>
          <w:p w:rsidR="001B640D" w:rsidRPr="00E96413" w:rsidRDefault="00277D54" w:rsidP="00823C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1B640D" w:rsidRPr="00E96413">
              <w:rPr>
                <w:color w:val="000000"/>
              </w:rPr>
              <w:t xml:space="preserve">Наблюдали ли вы когда-нибудь эффект </w:t>
            </w:r>
            <w:r w:rsidR="00E96413" w:rsidRPr="00E96413">
              <w:rPr>
                <w:color w:val="000000"/>
              </w:rPr>
              <w:t>притягивания и отталкивания двух магнитов?</w:t>
            </w:r>
            <w:r w:rsidR="001B640D" w:rsidRPr="00E96413">
              <w:rPr>
                <w:color w:val="000000"/>
              </w:rPr>
              <w:t xml:space="preserve"> Иногда сила их </w:t>
            </w:r>
            <w:r w:rsidR="00E96413" w:rsidRPr="00E96413">
              <w:rPr>
                <w:color w:val="000000"/>
              </w:rPr>
              <w:t xml:space="preserve">притягивания и </w:t>
            </w:r>
            <w:r w:rsidR="001B640D" w:rsidRPr="00E96413">
              <w:rPr>
                <w:color w:val="000000"/>
              </w:rPr>
              <w:t xml:space="preserve">отталкивания достаточно велика. Вспомните, какие факторы влияют на магнитное поле в электрической цепи. </w:t>
            </w:r>
          </w:p>
          <w:p w:rsidR="00E96413" w:rsidRPr="00E96413" w:rsidRDefault="00E96413" w:rsidP="00823C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6413">
              <w:rPr>
                <w:color w:val="000000"/>
              </w:rPr>
              <w:t>Логика говорит о том, что можно было бы создать механическое движение тела в магнитном поле.</w:t>
            </w:r>
          </w:p>
          <w:p w:rsidR="00823C91" w:rsidRDefault="001B640D" w:rsidP="00823C9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96413">
              <w:rPr>
                <w:color w:val="000000"/>
              </w:rPr>
              <w:t xml:space="preserve">Один из первых в мире электрических двигателей, </w:t>
            </w:r>
            <w:r w:rsidRPr="00E96413">
              <w:rPr>
                <w:color w:val="000000"/>
              </w:rPr>
              <w:lastRenderedPageBreak/>
              <w:t>пригодных для практического применения, был изобретен русским ученым Борисом Семеновичем Якоби в 1834 г.</w:t>
            </w:r>
          </w:p>
        </w:tc>
        <w:tc>
          <w:tcPr>
            <w:tcW w:w="4176" w:type="dxa"/>
          </w:tcPr>
          <w:p w:rsidR="00117F99" w:rsidRDefault="00403D3B" w:rsidP="00403D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учителя</w:t>
            </w:r>
          </w:p>
          <w:p w:rsidR="00277D54" w:rsidRPr="00277D54" w:rsidRDefault="00277D54" w:rsidP="00277D54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магнитное поле влияет сила тока</w:t>
            </w:r>
          </w:p>
        </w:tc>
      </w:tr>
      <w:tr w:rsidR="00F37656" w:rsidTr="00F37656">
        <w:tc>
          <w:tcPr>
            <w:tcW w:w="2414" w:type="dxa"/>
          </w:tcPr>
          <w:p w:rsidR="00F37656" w:rsidRDefault="00F37656" w:rsidP="00F37656">
            <w:pPr>
              <w:pStyle w:val="a3"/>
              <w:ind w:left="142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2749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Актуализация знаний и осуществление пробного действия</w:t>
            </w:r>
          </w:p>
        </w:tc>
        <w:tc>
          <w:tcPr>
            <w:tcW w:w="4150" w:type="dxa"/>
          </w:tcPr>
          <w:p w:rsidR="00F37656" w:rsidRDefault="00F37656" w:rsidP="009A2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задает вопросы:</w:t>
            </w:r>
          </w:p>
          <w:p w:rsidR="00F37656" w:rsidRDefault="00F37656" w:rsidP="009A23E5">
            <w:pPr>
              <w:pStyle w:val="a3"/>
              <w:numPr>
                <w:ilvl w:val="0"/>
                <w:numId w:val="4"/>
              </w:numPr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электромагнит?</w:t>
            </w:r>
          </w:p>
          <w:p w:rsidR="00F37656" w:rsidRDefault="00F37656" w:rsidP="009A23E5">
            <w:pPr>
              <w:pStyle w:val="a3"/>
              <w:numPr>
                <w:ilvl w:val="0"/>
                <w:numId w:val="4"/>
              </w:numPr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 принцип его работы?</w:t>
            </w:r>
          </w:p>
          <w:p w:rsidR="00F37656" w:rsidRPr="00403D3B" w:rsidRDefault="00F37656" w:rsidP="009A23E5">
            <w:pPr>
              <w:pStyle w:val="a3"/>
              <w:numPr>
                <w:ilvl w:val="0"/>
                <w:numId w:val="4"/>
              </w:numPr>
              <w:ind w:left="3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представляет собой момент силы относительно точки?</w:t>
            </w:r>
          </w:p>
        </w:tc>
        <w:tc>
          <w:tcPr>
            <w:tcW w:w="4176" w:type="dxa"/>
          </w:tcPr>
          <w:p w:rsidR="00F37656" w:rsidRDefault="00F37656" w:rsidP="009A2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отвечают на вопросы:</w:t>
            </w:r>
          </w:p>
          <w:p w:rsidR="00F37656" w:rsidRPr="00277D54" w:rsidRDefault="00F37656" w:rsidP="009A23E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 – это катушка с большим количеством витков обмотки, надетая на железный сердечник, которая обретает свойства магнита при прохождении по обмотке электрического тока;</w:t>
            </w:r>
          </w:p>
          <w:p w:rsidR="00F37656" w:rsidRDefault="00F37656" w:rsidP="009A23E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подаче тока магнит работает, а при отсутствии бездействует;</w:t>
            </w:r>
          </w:p>
          <w:p w:rsidR="00F37656" w:rsidRPr="00277D54" w:rsidRDefault="00F37656" w:rsidP="009A23E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Момент силы — это произведение силы на плечо</w:t>
            </w:r>
          </w:p>
        </w:tc>
      </w:tr>
      <w:tr w:rsidR="00F37656" w:rsidTr="00F37656">
        <w:tc>
          <w:tcPr>
            <w:tcW w:w="2414" w:type="dxa"/>
          </w:tcPr>
          <w:p w:rsidR="00F37656" w:rsidRPr="001D679F" w:rsidRDefault="00F37656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7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Фиксирование локальных затруднений</w:t>
            </w:r>
          </w:p>
        </w:tc>
        <w:tc>
          <w:tcPr>
            <w:tcW w:w="4150" w:type="dxa"/>
          </w:tcPr>
          <w:p w:rsidR="00F37656" w:rsidRPr="001D679F" w:rsidRDefault="00F37656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7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 анализирует ответы учащихся, выявляет затруднения, наталкивает на ответ наводящими вопросами, если учащиеся не могут ответить сразу на поставленный вопрос.</w:t>
            </w:r>
          </w:p>
        </w:tc>
        <w:tc>
          <w:tcPr>
            <w:tcW w:w="4176" w:type="dxa"/>
          </w:tcPr>
          <w:p w:rsidR="00F37656" w:rsidRPr="001D679F" w:rsidRDefault="00F37656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7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Учащиеся фиксируют затруднения при ответе на вопросы, определяют имеющиеся пробелы в знаниях.</w:t>
            </w:r>
          </w:p>
        </w:tc>
      </w:tr>
      <w:tr w:rsidR="00F37656" w:rsidTr="00F37656">
        <w:tc>
          <w:tcPr>
            <w:tcW w:w="2414" w:type="dxa"/>
          </w:tcPr>
          <w:p w:rsidR="00F37656" w:rsidRDefault="00F37656" w:rsidP="009A23E5">
            <w:r w:rsidRPr="001D67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Создание плана по решению проблемы</w:t>
            </w:r>
          </w:p>
          <w:p w:rsidR="00F37656" w:rsidRPr="001D679F" w:rsidRDefault="00F37656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50" w:type="dxa"/>
          </w:tcPr>
          <w:p w:rsidR="00F37656" w:rsidRDefault="00F37656" w:rsidP="009A23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разбивает учеников на подгруппы</w:t>
            </w:r>
          </w:p>
          <w:p w:rsidR="00F37656" w:rsidRDefault="00F37656" w:rsidP="00F37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необходимо пронаблюдать работу модели электродвигателя в цепи, зависимость направления вращения якоря от полярности подключения цепи, разобраться, как изменение напряжения в цепи влияет на скорость вращения якоря.</w:t>
            </w:r>
          </w:p>
          <w:p w:rsidR="0009510E" w:rsidRDefault="00F37656" w:rsidP="00F376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работы мы сформулируем выводы о проделанной работе и полученных навыках, где постараемся объяснить влияние напряжения и полярности тока в последовательной электрической цепи на направление и скорость вращения якоря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F37656" w:rsidRPr="001D679F" w:rsidRDefault="00F37656" w:rsidP="00F376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679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Проведение инструктажа по технике безопасности</w:t>
            </w:r>
            <w:r w:rsidRPr="001D679F">
              <w:rPr>
                <w:rFonts w:ascii="Times New Roman" w:eastAsia="ff5" w:hAnsi="Times New Roman" w:cs="Times New Roman"/>
                <w:i/>
                <w:iCs/>
                <w:sz w:val="24"/>
                <w:szCs w:val="24"/>
                <w:shd w:val="clear" w:color="auto" w:fill="FFFFFF"/>
                <w:lang w:eastAsia="zh-CN"/>
              </w:rPr>
              <w:t xml:space="preserve"> к лабораторной работе</w:t>
            </w:r>
          </w:p>
        </w:tc>
        <w:tc>
          <w:tcPr>
            <w:tcW w:w="4176" w:type="dxa"/>
          </w:tcPr>
          <w:p w:rsidR="00F37656" w:rsidRPr="001D679F" w:rsidRDefault="00F37656" w:rsidP="009A2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рассредоточиваются по группам</w:t>
            </w:r>
          </w:p>
          <w:p w:rsidR="00F37656" w:rsidRPr="001D679F" w:rsidRDefault="00F37656" w:rsidP="009A2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56" w:rsidRPr="001D679F" w:rsidRDefault="00F37656" w:rsidP="009A2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учителя, задают интересующие вопросы</w:t>
            </w:r>
          </w:p>
          <w:p w:rsidR="00F37656" w:rsidRPr="001D679F" w:rsidRDefault="00F37656" w:rsidP="009A2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7656" w:rsidRPr="001D679F" w:rsidRDefault="00F37656" w:rsidP="009A23E5">
            <w:pPr>
              <w:autoSpaceDE w:val="0"/>
              <w:autoSpaceDN w:val="0"/>
              <w:adjustRightInd w:val="0"/>
              <w:spacing w:after="20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D679F">
              <w:rPr>
                <w:rStyle w:val="c1"/>
                <w:rFonts w:ascii="Times New Roman" w:hAnsi="Times New Roman" w:cs="Times New Roman"/>
                <w:i/>
                <w:iCs/>
                <w:sz w:val="24"/>
                <w:szCs w:val="24"/>
              </w:rPr>
              <w:t>Учащиеся внимательно слушают инструктаж по технике безопасности к лабораторной работе</w:t>
            </w:r>
          </w:p>
          <w:p w:rsidR="00F37656" w:rsidRPr="001D679F" w:rsidRDefault="00F37656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37656" w:rsidTr="00F37656">
        <w:tc>
          <w:tcPr>
            <w:tcW w:w="2414" w:type="dxa"/>
          </w:tcPr>
          <w:p w:rsidR="00F37656" w:rsidRPr="001D679F" w:rsidRDefault="00F37656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67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Реализация на практике выбранного плана</w:t>
            </w:r>
          </w:p>
        </w:tc>
        <w:tc>
          <w:tcPr>
            <w:tcW w:w="4150" w:type="dxa"/>
          </w:tcPr>
          <w:p w:rsidR="00F37656" w:rsidRDefault="00F37656" w:rsidP="009A2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формулу и определение КПД</w:t>
            </w:r>
          </w:p>
          <w:p w:rsidR="00F37656" w:rsidRDefault="00F37656" w:rsidP="009A2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Запишем в тетрадь:</w:t>
            </w:r>
          </w:p>
          <w:p w:rsidR="00F37656" w:rsidRPr="00F37656" w:rsidRDefault="00F37656" w:rsidP="00F37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КПД</w:t>
            </w:r>
          </w:p>
          <w:p w:rsidR="00F37656" w:rsidRPr="00F37656" w:rsidRDefault="00F37656" w:rsidP="00F37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η = (</w:t>
            </w:r>
            <w:proofErr w:type="spellStart"/>
            <w:proofErr w:type="gramStart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</w:t>
            </w:r>
            <w:proofErr w:type="spellEnd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Aзатраченная</w:t>
            </w:r>
            <w:proofErr w:type="spellEnd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· 100%</w:t>
            </w:r>
          </w:p>
          <w:p w:rsidR="00F37656" w:rsidRPr="00F37656" w:rsidRDefault="00F37656" w:rsidP="00F37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η — коэффициент полезного действия</w:t>
            </w:r>
            <w:proofErr w:type="gramStart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[%]</w:t>
            </w:r>
            <w:proofErr w:type="gramEnd"/>
          </w:p>
          <w:p w:rsidR="00F37656" w:rsidRPr="00F37656" w:rsidRDefault="00F37656" w:rsidP="00F37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полезная</w:t>
            </w:r>
            <w:proofErr w:type="spellEnd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полезная работа [Дж]</w:t>
            </w:r>
          </w:p>
          <w:p w:rsidR="00F37656" w:rsidRPr="009C4729" w:rsidRDefault="00F37656" w:rsidP="00F376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затраченная</w:t>
            </w:r>
            <w:proofErr w:type="spellEnd"/>
            <w:r w:rsidRPr="00F37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затраченная работа [Дж] </w:t>
            </w:r>
          </w:p>
        </w:tc>
        <w:tc>
          <w:tcPr>
            <w:tcW w:w="4176" w:type="dxa"/>
          </w:tcPr>
          <w:p w:rsidR="00F37656" w:rsidRDefault="00F37656" w:rsidP="009A2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</w:t>
            </w:r>
          </w:p>
          <w:p w:rsidR="00F37656" w:rsidRPr="001D679F" w:rsidRDefault="00F37656" w:rsidP="009A23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информацию в тетрадь</w:t>
            </w:r>
          </w:p>
        </w:tc>
      </w:tr>
      <w:tr w:rsidR="00F67F9A" w:rsidTr="00F37656">
        <w:tc>
          <w:tcPr>
            <w:tcW w:w="2414" w:type="dxa"/>
          </w:tcPr>
          <w:p w:rsidR="00F67F9A" w:rsidRPr="001D679F" w:rsidRDefault="00F67F9A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7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6. Обобщение видов </w:t>
            </w:r>
            <w:r w:rsidRPr="001D67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затруднений</w:t>
            </w:r>
          </w:p>
        </w:tc>
        <w:tc>
          <w:tcPr>
            <w:tcW w:w="4150" w:type="dxa"/>
          </w:tcPr>
          <w:p w:rsidR="00F67F9A" w:rsidRPr="001D679F" w:rsidRDefault="00F67F9A" w:rsidP="00F67F9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1D67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Учитель анализирует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ответы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4176" w:type="dxa"/>
          </w:tcPr>
          <w:p w:rsidR="00F67F9A" w:rsidRPr="001D679F" w:rsidRDefault="00F67F9A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1D67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Учащиеся фиксируют затруднения </w:t>
            </w:r>
            <w:r w:rsidRPr="001D679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ответах на вопросы</w:t>
            </w:r>
          </w:p>
          <w:p w:rsidR="00F67F9A" w:rsidRPr="001D679F" w:rsidRDefault="00F67F9A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</w:tr>
      <w:tr w:rsidR="00F67F9A" w:rsidTr="00F37656">
        <w:tc>
          <w:tcPr>
            <w:tcW w:w="2414" w:type="dxa"/>
          </w:tcPr>
          <w:p w:rsidR="00F67F9A" w:rsidRPr="001D679F" w:rsidRDefault="00F67F9A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r w:rsidRPr="001D67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Осуществление самостоятельной работы и самопроверки с использованием эталонного образца</w:t>
            </w:r>
          </w:p>
        </w:tc>
        <w:tc>
          <w:tcPr>
            <w:tcW w:w="4150" w:type="dxa"/>
          </w:tcPr>
          <w:p w:rsidR="00F67F9A" w:rsidRDefault="00F67F9A" w:rsidP="00F67F9A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данном уроке мы с вами выполним лабораторную работу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электрического двигателя постоянного тока (на модели)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 которой разберемся с тем, каким образом можно превратить электрическую энергию цепи в механическую энергию тела, помещенного в эту цепь.</w:t>
            </w:r>
          </w:p>
          <w:p w:rsidR="00F67F9A" w:rsidRDefault="00F67F9A" w:rsidP="00F67F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важно ваша внимательность, умение сосредоточиться и точно выполнить измерения»</w:t>
            </w:r>
          </w:p>
          <w:p w:rsidR="00F67F9A" w:rsidRDefault="00F67F9A" w:rsidP="00F67F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оказывает помощь учащимся в группах при работе с оборудованием, измерениями и вычислениями</w:t>
            </w:r>
          </w:p>
          <w:p w:rsidR="00F67F9A" w:rsidRPr="001D679F" w:rsidRDefault="00F67F9A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анонсирует окончание практической части и переход к оформлению работы в тетради</w:t>
            </w:r>
          </w:p>
        </w:tc>
        <w:tc>
          <w:tcPr>
            <w:tcW w:w="4176" w:type="dxa"/>
          </w:tcPr>
          <w:p w:rsidR="00F67F9A" w:rsidRDefault="00F67F9A" w:rsidP="009A2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дату, тему, цель, перечень оборудования в тетрадь</w:t>
            </w:r>
          </w:p>
          <w:p w:rsidR="00F67F9A" w:rsidRDefault="00F67F9A" w:rsidP="00F67F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выполняют последовательно лабораторную работу согласно порядку, указанному в тетради:</w:t>
            </w:r>
          </w:p>
          <w:p w:rsidR="00F67F9A" w:rsidRDefault="00F67F9A" w:rsidP="00F67F9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Собирают электрическую цепь с моделью электродвигателя;</w:t>
            </w:r>
          </w:p>
          <w:p w:rsidR="00F67F9A" w:rsidRDefault="00F67F9A" w:rsidP="00F67F9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Наблюдают вращение якоря;</w:t>
            </w:r>
          </w:p>
          <w:p w:rsidR="00F67F9A" w:rsidRDefault="00F67F9A" w:rsidP="00F67F9A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влияние изменения силы тока, полярности цепи на направление и скорость вращения якоря;</w:t>
            </w:r>
          </w:p>
          <w:p w:rsidR="00F67F9A" w:rsidRDefault="00F67F9A" w:rsidP="00F67F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источниками информации, отвечают на вопросы</w:t>
            </w:r>
          </w:p>
          <w:p w:rsidR="00F67F9A" w:rsidRDefault="00F67F9A" w:rsidP="00F67F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Завершают оформление работы, пишут выводы к работе:</w:t>
            </w:r>
          </w:p>
          <w:p w:rsidR="00F67F9A" w:rsidRDefault="00F67F9A" w:rsidP="00F67F9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 оборудованием работали;</w:t>
            </w:r>
          </w:p>
          <w:p w:rsidR="00F67F9A" w:rsidRDefault="00F67F9A" w:rsidP="00F67F9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наблюдали при работе модели электродвигателя в цепи;</w:t>
            </w:r>
          </w:p>
          <w:p w:rsidR="00F67F9A" w:rsidRPr="001D679F" w:rsidRDefault="00F67F9A" w:rsidP="00F67F9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образом сила тока и полярность цепи влияют на направление и скорость вращения якоря</w:t>
            </w:r>
          </w:p>
        </w:tc>
      </w:tr>
      <w:tr w:rsidR="00F67F9A" w:rsidTr="00F37656">
        <w:tc>
          <w:tcPr>
            <w:tcW w:w="2414" w:type="dxa"/>
          </w:tcPr>
          <w:p w:rsidR="00F67F9A" w:rsidRPr="001D679F" w:rsidRDefault="00F67F9A" w:rsidP="009A23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67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 Решение задач творческого уровня</w:t>
            </w:r>
          </w:p>
        </w:tc>
        <w:tc>
          <w:tcPr>
            <w:tcW w:w="4150" w:type="dxa"/>
          </w:tcPr>
          <w:p w:rsidR="00F67F9A" w:rsidRPr="001D679F" w:rsidRDefault="00F67F9A" w:rsidP="009A23E5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Молодцы! Все справились с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</w:t>
            </w:r>
            <w:r w:rsidRPr="001D6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работы.</w:t>
            </w:r>
          </w:p>
          <w:p w:rsidR="00F67F9A" w:rsidRPr="005A4DC5" w:rsidRDefault="00F67F9A" w:rsidP="00F67F9A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Дайте ответ на вопрос: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повысить КПД при подъеме бруска в данной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176" w:type="dxa"/>
          </w:tcPr>
          <w:p w:rsidR="00F67F9A" w:rsidRPr="001D679F" w:rsidRDefault="00F67F9A" w:rsidP="009A23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79F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Учащиеся </w:t>
            </w: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</w:rPr>
              <w:t>отвечают на вопросы, выдвигают предположения</w:t>
            </w:r>
          </w:p>
        </w:tc>
      </w:tr>
      <w:tr w:rsidR="000603DE" w:rsidTr="00F37656">
        <w:tc>
          <w:tcPr>
            <w:tcW w:w="2414" w:type="dxa"/>
          </w:tcPr>
          <w:p w:rsidR="00117F99" w:rsidRPr="00F67F9A" w:rsidRDefault="00F67F9A" w:rsidP="00F67F9A">
            <w:pPr>
              <w:ind w:right="34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  <w:r w:rsidRPr="00F67F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Рефлексия деятельности</w:t>
            </w:r>
          </w:p>
        </w:tc>
        <w:tc>
          <w:tcPr>
            <w:tcW w:w="4150" w:type="dxa"/>
          </w:tcPr>
          <w:p w:rsidR="00277D54" w:rsidRDefault="00277D54" w:rsidP="00403D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задает вопросы:</w:t>
            </w:r>
          </w:p>
          <w:p w:rsidR="00117F99" w:rsidRDefault="0020696C" w:rsidP="00403D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 вы считаете, насколько эффективно </w:t>
            </w:r>
            <w:r w:rsidR="00DA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справил</w:t>
            </w:r>
            <w:r w:rsidR="00DA4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 с заданием?</w:t>
            </w:r>
          </w:p>
          <w:p w:rsidR="0020696C" w:rsidRDefault="0020696C" w:rsidP="00403D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Кто был наиболее активным, а кто менее?</w:t>
            </w:r>
          </w:p>
          <w:p w:rsidR="0020696C" w:rsidRDefault="0020696C" w:rsidP="00403D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знания и умения вы усвоили на данном занятии?</w:t>
            </w:r>
          </w:p>
          <w:p w:rsidR="0020696C" w:rsidRDefault="0020696C" w:rsidP="00403D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Оцените свое эмоциональное состояние по окончанию работы</w:t>
            </w:r>
          </w:p>
        </w:tc>
        <w:tc>
          <w:tcPr>
            <w:tcW w:w="4176" w:type="dxa"/>
          </w:tcPr>
          <w:p w:rsidR="00117F99" w:rsidRDefault="0020696C" w:rsidP="00403D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делятся впечатлениями, своим эмоциональным состоянием; отвечают на вопросы учителя</w:t>
            </w:r>
          </w:p>
        </w:tc>
      </w:tr>
    </w:tbl>
    <w:p w:rsidR="00117F99" w:rsidRDefault="00117F99" w:rsidP="00117F99">
      <w:pPr>
        <w:ind w:left="-993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259" w:rsidRPr="00DE4DD4" w:rsidRDefault="00EA4259" w:rsidP="00EA4259">
      <w:pPr>
        <w:ind w:left="-993" w:right="-284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4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Критерии оценивания</w:t>
      </w:r>
    </w:p>
    <w:p w:rsidR="00EA4259" w:rsidRDefault="00881A2A" w:rsidP="00EA4259">
      <w:pPr>
        <w:ind w:left="-993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оценивание (100 баллов):</w:t>
      </w:r>
    </w:p>
    <w:p w:rsidR="009C1B79" w:rsidRDefault="009C1B79" w:rsidP="009C1B79">
      <w:pPr>
        <w:pStyle w:val="a3"/>
        <w:numPr>
          <w:ilvl w:val="0"/>
          <w:numId w:val="6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Правильность построения цепи – </w:t>
      </w:r>
      <w:r w:rsidR="0027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баллов;</w:t>
      </w:r>
    </w:p>
    <w:p w:rsidR="009C1B79" w:rsidRDefault="009C1B79" w:rsidP="009C1B79">
      <w:pPr>
        <w:pStyle w:val="a3"/>
        <w:numPr>
          <w:ilvl w:val="0"/>
          <w:numId w:val="6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Правильность </w:t>
      </w:r>
      <w:r w:rsidR="00D4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7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42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баллов;</w:t>
      </w:r>
    </w:p>
    <w:p w:rsidR="009C1B79" w:rsidRDefault="009C1B79" w:rsidP="009C1B79">
      <w:pPr>
        <w:pStyle w:val="a3"/>
        <w:numPr>
          <w:ilvl w:val="0"/>
          <w:numId w:val="6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Формулировка вывода к работе – </w:t>
      </w:r>
      <w:r w:rsidR="0027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баллов;</w:t>
      </w:r>
    </w:p>
    <w:p w:rsidR="009C1B79" w:rsidRDefault="009C1B79" w:rsidP="009C1B79">
      <w:pPr>
        <w:pStyle w:val="a3"/>
        <w:numPr>
          <w:ilvl w:val="0"/>
          <w:numId w:val="6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и внешний вид работы – </w:t>
      </w:r>
      <w:r w:rsidR="00277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баллов;</w:t>
      </w:r>
    </w:p>
    <w:p w:rsidR="009C1B79" w:rsidRDefault="009C1B79" w:rsidP="009C1B79">
      <w:pPr>
        <w:pStyle w:val="a3"/>
        <w:numPr>
          <w:ilvl w:val="0"/>
          <w:numId w:val="6"/>
        </w:numPr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на этапах</w:t>
      </w:r>
      <w:r w:rsidR="00F67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2, 5, 8,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5 баллов</w:t>
      </w:r>
    </w:p>
    <w:p w:rsidR="00881A2A" w:rsidRPr="00DE4DD4" w:rsidRDefault="00881A2A" w:rsidP="00881A2A">
      <w:pPr>
        <w:ind w:right="-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E4D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Оценивание</w:t>
      </w:r>
    </w:p>
    <w:tbl>
      <w:tblPr>
        <w:tblStyle w:val="a4"/>
        <w:tblW w:w="0" w:type="auto"/>
        <w:jc w:val="center"/>
        <w:tblLook w:val="04A0"/>
      </w:tblPr>
      <w:tblGrid>
        <w:gridCol w:w="2376"/>
        <w:gridCol w:w="3402"/>
      </w:tblGrid>
      <w:tr w:rsidR="00881A2A" w:rsidTr="00881A2A">
        <w:trPr>
          <w:jc w:val="center"/>
        </w:trPr>
        <w:tc>
          <w:tcPr>
            <w:tcW w:w="2376" w:type="dxa"/>
          </w:tcPr>
          <w:p w:rsidR="00881A2A" w:rsidRP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81A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402" w:type="dxa"/>
          </w:tcPr>
          <w:p w:rsidR="00881A2A" w:rsidRP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81A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881A2A" w:rsidTr="00881A2A">
        <w:trPr>
          <w:jc w:val="center"/>
        </w:trPr>
        <w:tc>
          <w:tcPr>
            <w:tcW w:w="2376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0 - 20</w:t>
            </w:r>
          </w:p>
        </w:tc>
      </w:tr>
      <w:tr w:rsidR="00881A2A" w:rsidTr="00881A2A">
        <w:trPr>
          <w:jc w:val="center"/>
        </w:trPr>
        <w:tc>
          <w:tcPr>
            <w:tcW w:w="2376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21 - 40</w:t>
            </w:r>
          </w:p>
        </w:tc>
      </w:tr>
      <w:tr w:rsidR="00881A2A" w:rsidTr="00881A2A">
        <w:trPr>
          <w:jc w:val="center"/>
        </w:trPr>
        <w:tc>
          <w:tcPr>
            <w:tcW w:w="2376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41 - 60</w:t>
            </w:r>
          </w:p>
        </w:tc>
      </w:tr>
      <w:tr w:rsidR="00881A2A" w:rsidTr="00881A2A">
        <w:trPr>
          <w:jc w:val="center"/>
        </w:trPr>
        <w:tc>
          <w:tcPr>
            <w:tcW w:w="2376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61 - 85</w:t>
            </w:r>
          </w:p>
        </w:tc>
      </w:tr>
      <w:tr w:rsidR="00881A2A" w:rsidTr="00881A2A">
        <w:trPr>
          <w:jc w:val="center"/>
        </w:trPr>
        <w:tc>
          <w:tcPr>
            <w:tcW w:w="2376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881A2A" w:rsidRDefault="00881A2A" w:rsidP="00881A2A">
            <w:pPr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86 - 100</w:t>
            </w:r>
          </w:p>
        </w:tc>
      </w:tr>
    </w:tbl>
    <w:p w:rsidR="00881A2A" w:rsidRPr="00881A2A" w:rsidRDefault="00881A2A" w:rsidP="00881A2A">
      <w:pPr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B52" w:rsidRPr="005F2B52" w:rsidRDefault="005F2B52" w:rsidP="005F2B52">
      <w:pPr>
        <w:ind w:left="-993"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2B52" w:rsidRPr="005F2B52" w:rsidSect="005F2B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f5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6245"/>
    <w:multiLevelType w:val="multilevel"/>
    <w:tmpl w:val="9DD4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46526"/>
    <w:multiLevelType w:val="hybridMultilevel"/>
    <w:tmpl w:val="E7A8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7DF0"/>
    <w:multiLevelType w:val="hybridMultilevel"/>
    <w:tmpl w:val="C36CBAAA"/>
    <w:lvl w:ilvl="0" w:tplc="EB0272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65048"/>
    <w:multiLevelType w:val="hybridMultilevel"/>
    <w:tmpl w:val="1A78DDF6"/>
    <w:lvl w:ilvl="0" w:tplc="5BF07D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62F3350"/>
    <w:multiLevelType w:val="hybridMultilevel"/>
    <w:tmpl w:val="934E8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03E"/>
    <w:multiLevelType w:val="hybridMultilevel"/>
    <w:tmpl w:val="CDEE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B2FD6"/>
    <w:multiLevelType w:val="hybridMultilevel"/>
    <w:tmpl w:val="8C18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165C7"/>
    <w:multiLevelType w:val="hybridMultilevel"/>
    <w:tmpl w:val="7C4C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61233"/>
    <w:multiLevelType w:val="hybridMultilevel"/>
    <w:tmpl w:val="DE86497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30B6748"/>
    <w:multiLevelType w:val="hybridMultilevel"/>
    <w:tmpl w:val="EFD2CB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39302E"/>
    <w:multiLevelType w:val="hybridMultilevel"/>
    <w:tmpl w:val="0F0A3BC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52"/>
    <w:rsid w:val="00035E9F"/>
    <w:rsid w:val="000603DE"/>
    <w:rsid w:val="0009510E"/>
    <w:rsid w:val="000D74C5"/>
    <w:rsid w:val="000F33CB"/>
    <w:rsid w:val="00105669"/>
    <w:rsid w:val="00117F99"/>
    <w:rsid w:val="0019491B"/>
    <w:rsid w:val="001B640D"/>
    <w:rsid w:val="001D143E"/>
    <w:rsid w:val="0020696C"/>
    <w:rsid w:val="002470CB"/>
    <w:rsid w:val="002733AA"/>
    <w:rsid w:val="00277D54"/>
    <w:rsid w:val="002A213F"/>
    <w:rsid w:val="002B53A3"/>
    <w:rsid w:val="002B6370"/>
    <w:rsid w:val="002D6EBD"/>
    <w:rsid w:val="00403D3B"/>
    <w:rsid w:val="00482C21"/>
    <w:rsid w:val="005042C5"/>
    <w:rsid w:val="005339EC"/>
    <w:rsid w:val="005F2B52"/>
    <w:rsid w:val="005F2BDF"/>
    <w:rsid w:val="0060017E"/>
    <w:rsid w:val="006433F8"/>
    <w:rsid w:val="00722AB4"/>
    <w:rsid w:val="00823C91"/>
    <w:rsid w:val="00863017"/>
    <w:rsid w:val="00881A2A"/>
    <w:rsid w:val="008A7B59"/>
    <w:rsid w:val="008C6968"/>
    <w:rsid w:val="00901304"/>
    <w:rsid w:val="00995057"/>
    <w:rsid w:val="009B650F"/>
    <w:rsid w:val="009C1B79"/>
    <w:rsid w:val="00A14B71"/>
    <w:rsid w:val="00A75AF0"/>
    <w:rsid w:val="00AA08C2"/>
    <w:rsid w:val="00B32DA6"/>
    <w:rsid w:val="00B635E0"/>
    <w:rsid w:val="00B74C60"/>
    <w:rsid w:val="00B8238D"/>
    <w:rsid w:val="00B850A6"/>
    <w:rsid w:val="00B976BF"/>
    <w:rsid w:val="00C67581"/>
    <w:rsid w:val="00C91F43"/>
    <w:rsid w:val="00CB363D"/>
    <w:rsid w:val="00CD0D63"/>
    <w:rsid w:val="00D4285A"/>
    <w:rsid w:val="00DA41E9"/>
    <w:rsid w:val="00DC7FEB"/>
    <w:rsid w:val="00DE4DD4"/>
    <w:rsid w:val="00E96413"/>
    <w:rsid w:val="00EA4259"/>
    <w:rsid w:val="00F018C5"/>
    <w:rsid w:val="00F37656"/>
    <w:rsid w:val="00F51ECD"/>
    <w:rsid w:val="00F67F9A"/>
    <w:rsid w:val="00FA17C9"/>
    <w:rsid w:val="00FC0004"/>
    <w:rsid w:val="00FE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F2B52"/>
  </w:style>
  <w:style w:type="paragraph" w:styleId="a3">
    <w:name w:val="List Paragraph"/>
    <w:basedOn w:val="a"/>
    <w:uiPriority w:val="34"/>
    <w:qFormat/>
    <w:rsid w:val="00117F99"/>
    <w:pPr>
      <w:ind w:left="720"/>
      <w:contextualSpacing/>
    </w:pPr>
  </w:style>
  <w:style w:type="table" w:styleId="a4">
    <w:name w:val="Table Grid"/>
    <w:basedOn w:val="a1"/>
    <w:uiPriority w:val="59"/>
    <w:rsid w:val="00117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75AF0"/>
    <w:rPr>
      <w:b/>
      <w:bCs/>
    </w:rPr>
  </w:style>
  <w:style w:type="character" w:styleId="a6">
    <w:name w:val="Hyperlink"/>
    <w:basedOn w:val="a0"/>
    <w:uiPriority w:val="99"/>
    <w:unhideWhenUsed/>
    <w:rsid w:val="000D74C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2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qFormat/>
    <w:rsid w:val="00F37656"/>
  </w:style>
  <w:style w:type="character" w:customStyle="1" w:styleId="c1">
    <w:name w:val="c1"/>
    <w:basedOn w:val="a0"/>
    <w:qFormat/>
    <w:rsid w:val="00F37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2023-01-04T09:39:00Z</dcterms:created>
  <dcterms:modified xsi:type="dcterms:W3CDTF">2023-01-15T17:44:00Z</dcterms:modified>
</cp:coreProperties>
</file>